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1C" w:rsidRDefault="0048241C" w:rsidP="0048241C">
      <w:r>
        <w:t xml:space="preserve">Running </w:t>
      </w:r>
      <w:proofErr w:type="spellStart"/>
      <w:r>
        <w:t>AutoDock</w:t>
      </w:r>
      <w:proofErr w:type="spellEnd"/>
      <w:r>
        <w:t xml:space="preserve"> </w:t>
      </w:r>
      <w:proofErr w:type="spellStart"/>
      <w:r>
        <w:t>Vina</w:t>
      </w:r>
      <w:proofErr w:type="spellEnd"/>
      <w:r>
        <w:t xml:space="preserve"> for 1sj0.pdb failed; see Reply Log for more information</w:t>
      </w:r>
    </w:p>
    <w:p w:rsidR="0048241C" w:rsidRDefault="0048241C" w:rsidP="0048241C"/>
    <w:p w:rsidR="0048241C" w:rsidRDefault="0048241C" w:rsidP="0048241C">
      <w:r>
        <w:t xml:space="preserve">Application </w:t>
      </w:r>
      <w:proofErr w:type="spellStart"/>
      <w:r>
        <w:t>stderr</w:t>
      </w:r>
      <w:proofErr w:type="spellEnd"/>
    </w:p>
    <w:p w:rsidR="0048241C" w:rsidRDefault="0048241C" w:rsidP="0048241C">
      <w:r>
        <w:t>-----</w:t>
      </w:r>
    </w:p>
    <w:p w:rsidR="0048241C" w:rsidRDefault="0048241C" w:rsidP="0048241C"/>
    <w:p w:rsidR="0048241C" w:rsidRDefault="0048241C" w:rsidP="0048241C"/>
    <w:p w:rsidR="0048241C" w:rsidRDefault="0048241C" w:rsidP="0048241C">
      <w:r>
        <w:t>Parse error on line 124 in file "</w:t>
      </w:r>
      <w:proofErr w:type="spellStart"/>
      <w:r>
        <w:t>ligand.pdbqt</w:t>
      </w:r>
      <w:proofErr w:type="spellEnd"/>
      <w:r>
        <w:t>": ATOM syntax incorrect: "</w:t>
      </w:r>
      <w:proofErr w:type="spellStart"/>
      <w:r>
        <w:t>Ho</w:t>
      </w:r>
      <w:proofErr w:type="spellEnd"/>
      <w:r>
        <w:t xml:space="preserve">" is not a valid </w:t>
      </w:r>
      <w:proofErr w:type="spellStart"/>
      <w:r>
        <w:t>AutoDock</w:t>
      </w:r>
      <w:proofErr w:type="spellEnd"/>
      <w:r>
        <w:t xml:space="preserve"> type. Note that </w:t>
      </w:r>
      <w:proofErr w:type="spellStart"/>
      <w:r>
        <w:t>AutoDock</w:t>
      </w:r>
      <w:proofErr w:type="spellEnd"/>
      <w:r>
        <w:t xml:space="preserve"> atom types are case-sensitive.</w:t>
      </w:r>
    </w:p>
    <w:p w:rsidR="0048241C" w:rsidRDefault="0048241C" w:rsidP="0048241C">
      <w:r>
        <w:t>-----</w:t>
      </w:r>
    </w:p>
    <w:p w:rsidR="0048241C" w:rsidRDefault="0048241C" w:rsidP="0048241C">
      <w:r>
        <w:t xml:space="preserve">Application </w:t>
      </w:r>
      <w:proofErr w:type="spellStart"/>
      <w:r>
        <w:t>stdout</w:t>
      </w:r>
      <w:proofErr w:type="spellEnd"/>
    </w:p>
    <w:p w:rsidR="0048241C" w:rsidRDefault="0048241C" w:rsidP="0048241C">
      <w:r>
        <w:t>-----</w:t>
      </w:r>
    </w:p>
    <w:p w:rsidR="0048241C" w:rsidRDefault="0048241C" w:rsidP="0048241C">
      <w:r>
        <w:t>#################################################################</w:t>
      </w:r>
    </w:p>
    <w:p w:rsidR="0048241C" w:rsidRDefault="0048241C" w:rsidP="0048241C">
      <w:r>
        <w:t xml:space="preserve"># </w:t>
      </w:r>
      <w:proofErr w:type="gramStart"/>
      <w:r>
        <w:t>If</w:t>
      </w:r>
      <w:proofErr w:type="gramEnd"/>
      <w:r>
        <w:t xml:space="preserve"> you used </w:t>
      </w:r>
      <w:proofErr w:type="spellStart"/>
      <w:r>
        <w:t>AutoDock</w:t>
      </w:r>
      <w:proofErr w:type="spellEnd"/>
      <w:r>
        <w:t xml:space="preserve"> </w:t>
      </w:r>
      <w:proofErr w:type="spellStart"/>
      <w:r>
        <w:t>Vina</w:t>
      </w:r>
      <w:proofErr w:type="spellEnd"/>
      <w:r>
        <w:t xml:space="preserve"> in your work, please cite:          #</w:t>
      </w:r>
    </w:p>
    <w:p w:rsidR="0048241C" w:rsidRDefault="0048241C" w:rsidP="0048241C">
      <w:r>
        <w:t>#                                                               #</w:t>
      </w:r>
    </w:p>
    <w:p w:rsidR="0048241C" w:rsidRDefault="0048241C" w:rsidP="0048241C">
      <w:r>
        <w:t xml:space="preserve"># O. </w:t>
      </w:r>
      <w:proofErr w:type="spellStart"/>
      <w:r>
        <w:t>Trott</w:t>
      </w:r>
      <w:proofErr w:type="spellEnd"/>
      <w:r>
        <w:t>, A. J. Olson,                                        #</w:t>
      </w:r>
    </w:p>
    <w:p w:rsidR="0048241C" w:rsidRDefault="0048241C" w:rsidP="0048241C">
      <w:r>
        <w:t xml:space="preserve"># </w:t>
      </w:r>
      <w:proofErr w:type="spellStart"/>
      <w:r>
        <w:t>AutoDock</w:t>
      </w:r>
      <w:proofErr w:type="spellEnd"/>
      <w:r>
        <w:t xml:space="preserve"> </w:t>
      </w:r>
      <w:proofErr w:type="spellStart"/>
      <w:r>
        <w:t>Vina</w:t>
      </w:r>
      <w:proofErr w:type="spellEnd"/>
      <w:r>
        <w:t>: improving the speed and accuracy of docking    #</w:t>
      </w:r>
    </w:p>
    <w:p w:rsidR="0048241C" w:rsidRDefault="0048241C" w:rsidP="0048241C">
      <w:r>
        <w:t xml:space="preserve"># </w:t>
      </w:r>
      <w:proofErr w:type="gramStart"/>
      <w:r>
        <w:t>with</w:t>
      </w:r>
      <w:proofErr w:type="gramEnd"/>
      <w:r>
        <w:t xml:space="preserve"> a new scoring function, efficient optimization and       #</w:t>
      </w:r>
    </w:p>
    <w:p w:rsidR="0048241C" w:rsidRDefault="0048241C" w:rsidP="0048241C">
      <w:r>
        <w:t xml:space="preserve"># </w:t>
      </w:r>
      <w:proofErr w:type="gramStart"/>
      <w:r>
        <w:t>multithreading</w:t>
      </w:r>
      <w:proofErr w:type="gramEnd"/>
      <w:r>
        <w:t>, Journal of Computational Chemistry 31 (2010)  #</w:t>
      </w:r>
    </w:p>
    <w:p w:rsidR="0048241C" w:rsidRDefault="0048241C" w:rsidP="0048241C">
      <w:r>
        <w:t># 455-461                                                       #</w:t>
      </w:r>
    </w:p>
    <w:p w:rsidR="0048241C" w:rsidRDefault="0048241C" w:rsidP="0048241C">
      <w:r>
        <w:t>#                                                               #</w:t>
      </w:r>
    </w:p>
    <w:p w:rsidR="0048241C" w:rsidRDefault="0048241C" w:rsidP="0048241C">
      <w:r>
        <w:t># DOI 10.1002/jcc.21334                                         #</w:t>
      </w:r>
    </w:p>
    <w:p w:rsidR="0048241C" w:rsidRDefault="0048241C" w:rsidP="0048241C">
      <w:r>
        <w:t>#                                                               #</w:t>
      </w:r>
    </w:p>
    <w:p w:rsidR="0048241C" w:rsidRDefault="0048241C" w:rsidP="0048241C">
      <w:r>
        <w:t xml:space="preserve"># </w:t>
      </w:r>
      <w:proofErr w:type="gramStart"/>
      <w:r>
        <w:t>Please</w:t>
      </w:r>
      <w:proofErr w:type="gramEnd"/>
      <w:r>
        <w:t xml:space="preserve"> see http://vina.scripps.edu for more information.      #</w:t>
      </w:r>
    </w:p>
    <w:p w:rsidR="0048241C" w:rsidRDefault="0048241C" w:rsidP="0048241C">
      <w:r>
        <w:t>#################################################################</w:t>
      </w:r>
    </w:p>
    <w:p w:rsidR="0048241C" w:rsidRDefault="0048241C" w:rsidP="0048241C"/>
    <w:p w:rsidR="0048241C" w:rsidRDefault="0048241C" w:rsidP="0048241C">
      <w:r>
        <w:t>WARNING: The search space volume &gt; 27000 Angstrom^3 (See FAQ)</w:t>
      </w:r>
    </w:p>
    <w:p w:rsidR="0048241C" w:rsidRDefault="0048241C" w:rsidP="0048241C">
      <w:r>
        <w:t>Detected 4 CPUs</w:t>
      </w:r>
    </w:p>
    <w:p w:rsidR="00BC1D4A" w:rsidRDefault="0048241C" w:rsidP="0048241C">
      <w:r>
        <w:t>Reading input ... -----</w:t>
      </w:r>
      <w:bookmarkStart w:id="0" w:name="_GoBack"/>
      <w:bookmarkEnd w:id="0"/>
    </w:p>
    <w:sectPr w:rsidR="00BC1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C"/>
    <w:rsid w:val="0048241C"/>
    <w:rsid w:val="00B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28FAE-7DC6-4755-A213-A12D553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2017-10-23T11:31:00Z</dcterms:created>
  <dcterms:modified xsi:type="dcterms:W3CDTF">2017-10-23T11:32:00Z</dcterms:modified>
</cp:coreProperties>
</file>