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95BB6" w14:textId="77777777" w:rsidR="00604D55" w:rsidRPr="000C4EDD" w:rsidRDefault="00604D55" w:rsidP="00604D55">
      <w:pPr>
        <w:shd w:val="clear" w:color="auto" w:fill="FFFFFF"/>
        <w:spacing w:before="165" w:after="165"/>
        <w:outlineLvl w:val="3"/>
        <w:rPr>
          <w:rFonts w:ascii="Arial" w:eastAsia="Times New Roman" w:hAnsi="Arial" w:cs="Arial"/>
          <w:b/>
          <w:color w:val="333333"/>
          <w:sz w:val="28"/>
          <w:szCs w:val="30"/>
        </w:rPr>
      </w:pPr>
      <w:r w:rsidRPr="000C4EDD">
        <w:rPr>
          <w:rFonts w:ascii="Arial" w:eastAsia="Times New Roman" w:hAnsi="Arial" w:cs="Arial"/>
          <w:b/>
          <w:color w:val="333333"/>
          <w:sz w:val="28"/>
          <w:szCs w:val="30"/>
        </w:rPr>
        <w:t>Role Description</w:t>
      </w:r>
    </w:p>
    <w:p w14:paraId="600BB714" w14:textId="4A53064A" w:rsidR="000C4EDD" w:rsidRPr="000C4EDD" w:rsidRDefault="00D11A12" w:rsidP="00F026A9">
      <w:pPr>
        <w:shd w:val="clear" w:color="auto" w:fill="FFFFFF"/>
        <w:spacing w:after="165" w:line="0" w:lineRule="atLeast"/>
        <w:jc w:val="both"/>
        <w:rPr>
          <w:rFonts w:ascii="Arial" w:hAnsi="Arial" w:cs="Arial"/>
          <w:color w:val="333333"/>
        </w:rPr>
      </w:pPr>
      <w:r w:rsidRPr="00F95DA3">
        <w:rPr>
          <w:rFonts w:ascii="Arial" w:hAnsi="Arial" w:cs="Arial"/>
          <w:color w:val="333333"/>
        </w:rPr>
        <w:t xml:space="preserve">We seek a highly motivated computational biologist to be part of a larger inter-disciplinary team </w:t>
      </w:r>
      <w:r w:rsidR="00F95DA3">
        <w:rPr>
          <w:rFonts w:ascii="Arial" w:hAnsi="Arial" w:cs="Arial"/>
          <w:color w:val="333333"/>
        </w:rPr>
        <w:t xml:space="preserve">that focuses on target discovery and validation in various therapeutic areas </w:t>
      </w:r>
      <w:r w:rsidR="00283C74">
        <w:rPr>
          <w:rFonts w:ascii="Arial" w:hAnsi="Arial" w:cs="Arial"/>
          <w:color w:val="333333"/>
        </w:rPr>
        <w:t>including</w:t>
      </w:r>
      <w:r w:rsidR="00F95DA3">
        <w:rPr>
          <w:rFonts w:ascii="Arial" w:hAnsi="Arial" w:cs="Arial"/>
          <w:color w:val="333333"/>
        </w:rPr>
        <w:t xml:space="preserve"> oncology and immune-oncology</w:t>
      </w:r>
      <w:r w:rsidRPr="00F95DA3">
        <w:rPr>
          <w:rFonts w:ascii="Arial" w:hAnsi="Arial" w:cs="Arial"/>
          <w:color w:val="333333"/>
        </w:rPr>
        <w:t>. The successful candidate should have a strong computational background with proven track record of having applied co</w:t>
      </w:r>
      <w:r w:rsidR="00FD5550" w:rsidRPr="00F95DA3">
        <w:rPr>
          <w:rFonts w:ascii="Arial" w:hAnsi="Arial" w:cs="Arial"/>
          <w:color w:val="333333"/>
        </w:rPr>
        <w:t>mputational solutions to solve b</w:t>
      </w:r>
      <w:r w:rsidRPr="00F95DA3">
        <w:rPr>
          <w:rFonts w:ascii="Arial" w:hAnsi="Arial" w:cs="Arial"/>
          <w:color w:val="333333"/>
        </w:rPr>
        <w:t>iological problems. The candidate should have the ability to work independently and come up with quick, robust and creative computational solutions to various research goals.</w:t>
      </w:r>
    </w:p>
    <w:p w14:paraId="65B7CDAE" w14:textId="77777777" w:rsidR="0005090F" w:rsidRPr="000C4EDD" w:rsidRDefault="0005090F" w:rsidP="0005090F">
      <w:pPr>
        <w:shd w:val="clear" w:color="auto" w:fill="FFFFFF"/>
        <w:spacing w:after="165" w:line="343" w:lineRule="atLeast"/>
        <w:jc w:val="both"/>
        <w:rPr>
          <w:rFonts w:ascii="Arial" w:hAnsi="Arial" w:cs="Arial"/>
          <w:b/>
          <w:color w:val="333333"/>
          <w:sz w:val="28"/>
        </w:rPr>
      </w:pPr>
      <w:r w:rsidRPr="000C4EDD">
        <w:rPr>
          <w:rFonts w:ascii="Arial" w:hAnsi="Arial" w:cs="Arial"/>
          <w:b/>
          <w:color w:val="333333"/>
          <w:sz w:val="28"/>
        </w:rPr>
        <w:t>Responsibilities</w:t>
      </w:r>
    </w:p>
    <w:p w14:paraId="276DE506" w14:textId="5382EFEA" w:rsidR="000C4EDD" w:rsidRDefault="00AC673A" w:rsidP="00C66A7E">
      <w:pPr>
        <w:pStyle w:val="ListParagraph"/>
        <w:numPr>
          <w:ilvl w:val="0"/>
          <w:numId w:val="7"/>
        </w:numPr>
        <w:shd w:val="clear" w:color="auto" w:fill="FFFFFF"/>
        <w:spacing w:line="0" w:lineRule="atLeast"/>
        <w:ind w:left="187" w:hanging="18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Conduct</w:t>
      </w:r>
      <w:r w:rsidR="000C4EDD" w:rsidRPr="000C4EDD">
        <w:rPr>
          <w:rFonts w:ascii="Arial" w:hAnsi="Arial" w:cs="Arial"/>
          <w:color w:val="333333"/>
        </w:rPr>
        <w:t xml:space="preserve"> computational analysis </w:t>
      </w:r>
      <w:r w:rsidR="002E26BE">
        <w:rPr>
          <w:rFonts w:ascii="Arial" w:hAnsi="Arial" w:cs="Arial"/>
          <w:color w:val="333333"/>
        </w:rPr>
        <w:t>on available</w:t>
      </w:r>
      <w:r w:rsidR="000C4EDD">
        <w:rPr>
          <w:rFonts w:ascii="Arial" w:hAnsi="Arial" w:cs="Arial"/>
          <w:color w:val="333333"/>
        </w:rPr>
        <w:t xml:space="preserve"> </w:t>
      </w:r>
      <w:r w:rsidR="006503B5">
        <w:rPr>
          <w:rFonts w:ascii="Arial" w:hAnsi="Arial" w:cs="Arial"/>
          <w:color w:val="333333"/>
        </w:rPr>
        <w:t xml:space="preserve">next-gen sequencing </w:t>
      </w:r>
      <w:r w:rsidR="000C4EDD">
        <w:rPr>
          <w:rFonts w:ascii="Arial" w:hAnsi="Arial" w:cs="Arial"/>
          <w:color w:val="333333"/>
        </w:rPr>
        <w:t>datasets from </w:t>
      </w:r>
      <w:r w:rsidR="002E26BE">
        <w:rPr>
          <w:rFonts w:ascii="Arial" w:hAnsi="Arial" w:cs="Arial"/>
          <w:color w:val="333333"/>
        </w:rPr>
        <w:t xml:space="preserve">pre-clinical </w:t>
      </w:r>
      <w:r w:rsidR="000C4EDD" w:rsidRPr="000C4EDD">
        <w:rPr>
          <w:rFonts w:ascii="Arial" w:hAnsi="Arial" w:cs="Arial"/>
          <w:color w:val="333333"/>
        </w:rPr>
        <w:t xml:space="preserve">model systems, and </w:t>
      </w:r>
      <w:r w:rsidR="006503B5">
        <w:rPr>
          <w:rFonts w:ascii="Arial" w:hAnsi="Arial" w:cs="Arial"/>
          <w:color w:val="333333"/>
        </w:rPr>
        <w:t xml:space="preserve">potentially </w:t>
      </w:r>
      <w:r w:rsidR="000C4EDD" w:rsidRPr="000C4EDD">
        <w:rPr>
          <w:rFonts w:ascii="Arial" w:hAnsi="Arial" w:cs="Arial"/>
          <w:color w:val="333333"/>
        </w:rPr>
        <w:t xml:space="preserve">clinical trials to identify novel targets, biomarkers, </w:t>
      </w:r>
      <w:r w:rsidR="0044317F">
        <w:rPr>
          <w:rFonts w:ascii="Arial" w:hAnsi="Arial" w:cs="Arial"/>
          <w:color w:val="333333"/>
        </w:rPr>
        <w:t xml:space="preserve">resistance </w:t>
      </w:r>
      <w:r w:rsidR="000C4EDD" w:rsidRPr="000C4EDD">
        <w:rPr>
          <w:rFonts w:ascii="Arial" w:hAnsi="Arial" w:cs="Arial"/>
          <w:color w:val="333333"/>
        </w:rPr>
        <w:t>mechanisms</w:t>
      </w:r>
      <w:r w:rsidR="00E66855">
        <w:rPr>
          <w:rFonts w:ascii="Arial" w:hAnsi="Arial" w:cs="Arial"/>
          <w:color w:val="333333"/>
        </w:rPr>
        <w:t xml:space="preserve"> of current therapies</w:t>
      </w:r>
      <w:r w:rsidR="000C4EDD" w:rsidRPr="000C4EDD">
        <w:rPr>
          <w:rFonts w:ascii="Arial" w:hAnsi="Arial" w:cs="Arial"/>
          <w:color w:val="333333"/>
        </w:rPr>
        <w:t>, and effective therapeutic combinations</w:t>
      </w:r>
      <w:r w:rsidR="000C4EDD">
        <w:rPr>
          <w:rFonts w:ascii="Arial" w:hAnsi="Arial" w:cs="Arial"/>
          <w:color w:val="333333"/>
        </w:rPr>
        <w:t> </w:t>
      </w:r>
    </w:p>
    <w:p w14:paraId="3481D274" w14:textId="025AD211" w:rsidR="0088652D" w:rsidRDefault="00666CA1" w:rsidP="00C66A7E">
      <w:pPr>
        <w:pStyle w:val="ListParagraph"/>
        <w:numPr>
          <w:ilvl w:val="0"/>
          <w:numId w:val="7"/>
        </w:numPr>
        <w:shd w:val="clear" w:color="auto" w:fill="FFFFFF"/>
        <w:spacing w:line="0" w:lineRule="atLeast"/>
        <w:ind w:left="187" w:hanging="18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Develop</w:t>
      </w:r>
      <w:r w:rsidR="0088652D" w:rsidRPr="000C4EDD">
        <w:rPr>
          <w:rFonts w:ascii="Arial" w:hAnsi="Arial" w:cs="Arial"/>
          <w:color w:val="333333"/>
        </w:rPr>
        <w:t xml:space="preserve"> innovative </w:t>
      </w:r>
      <w:r w:rsidR="0088652D">
        <w:rPr>
          <w:rFonts w:ascii="Arial" w:hAnsi="Arial" w:cs="Arial"/>
          <w:color w:val="333333"/>
        </w:rPr>
        <w:t xml:space="preserve">algorithmic </w:t>
      </w:r>
      <w:r w:rsidR="0088652D" w:rsidRPr="000C4EDD">
        <w:rPr>
          <w:rFonts w:ascii="Arial" w:hAnsi="Arial" w:cs="Arial"/>
          <w:color w:val="333333"/>
        </w:rPr>
        <w:t xml:space="preserve">approaches to </w:t>
      </w:r>
      <w:r>
        <w:rPr>
          <w:rFonts w:ascii="Arial" w:hAnsi="Arial" w:cs="Arial"/>
          <w:color w:val="333333"/>
        </w:rPr>
        <w:t xml:space="preserve">provide for robust and testable hypothesis from analyzed experimental data </w:t>
      </w:r>
    </w:p>
    <w:p w14:paraId="521F12D5" w14:textId="55208152" w:rsidR="004F7B46" w:rsidRPr="00BF56D1" w:rsidRDefault="00BF56D1" w:rsidP="00C66A7E">
      <w:pPr>
        <w:pStyle w:val="ListParagraph"/>
        <w:numPr>
          <w:ilvl w:val="0"/>
          <w:numId w:val="7"/>
        </w:numPr>
        <w:shd w:val="clear" w:color="auto" w:fill="FFFFFF"/>
        <w:spacing w:line="0" w:lineRule="atLeast"/>
        <w:ind w:left="187" w:hanging="18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Be up-to-date on</w:t>
      </w:r>
      <w:r w:rsidR="006503B5" w:rsidRPr="000C4EDD">
        <w:rPr>
          <w:rFonts w:ascii="Arial" w:hAnsi="Arial" w:cs="Arial"/>
          <w:color w:val="333333"/>
        </w:rPr>
        <w:t xml:space="preserve"> </w:t>
      </w:r>
      <w:r w:rsidR="006503B5">
        <w:rPr>
          <w:rFonts w:ascii="Arial" w:hAnsi="Arial" w:cs="Arial"/>
          <w:color w:val="333333"/>
        </w:rPr>
        <w:t>state-of-the-art</w:t>
      </w:r>
      <w:r w:rsidR="006503B5" w:rsidRPr="000C4EDD">
        <w:rPr>
          <w:rFonts w:ascii="Arial" w:hAnsi="Arial" w:cs="Arial"/>
          <w:color w:val="333333"/>
        </w:rPr>
        <w:t xml:space="preserve"> methods </w:t>
      </w:r>
      <w:r w:rsidR="00DB3769">
        <w:rPr>
          <w:rFonts w:ascii="Arial" w:hAnsi="Arial" w:cs="Arial"/>
          <w:color w:val="333333"/>
        </w:rPr>
        <w:t xml:space="preserve">and techniques </w:t>
      </w:r>
      <w:r w:rsidR="006503B5" w:rsidRPr="000C4EDD">
        <w:rPr>
          <w:rFonts w:ascii="Arial" w:hAnsi="Arial" w:cs="Arial"/>
          <w:color w:val="333333"/>
        </w:rPr>
        <w:t xml:space="preserve">in computational biology and provide support </w:t>
      </w:r>
      <w:r>
        <w:rPr>
          <w:rFonts w:ascii="Arial" w:hAnsi="Arial" w:cs="Arial"/>
          <w:color w:val="333333"/>
        </w:rPr>
        <w:t xml:space="preserve">on an as-needed basis </w:t>
      </w:r>
      <w:r w:rsidR="006503B5" w:rsidRPr="000C4EDD">
        <w:rPr>
          <w:rFonts w:ascii="Arial" w:hAnsi="Arial" w:cs="Arial"/>
          <w:color w:val="333333"/>
        </w:rPr>
        <w:t>to c</w:t>
      </w:r>
      <w:r w:rsidR="006503B5">
        <w:rPr>
          <w:rFonts w:ascii="Arial" w:hAnsi="Arial" w:cs="Arial"/>
          <w:color w:val="333333"/>
        </w:rPr>
        <w:t>ross-disciplinary project teams</w:t>
      </w:r>
    </w:p>
    <w:p w14:paraId="1BDEDFC8" w14:textId="77777777" w:rsidR="0005090F" w:rsidRPr="000C4EDD" w:rsidRDefault="0005090F" w:rsidP="0005090F">
      <w:pPr>
        <w:shd w:val="clear" w:color="auto" w:fill="FFFFFF"/>
        <w:spacing w:after="165" w:line="343" w:lineRule="atLeast"/>
        <w:jc w:val="both"/>
        <w:rPr>
          <w:rFonts w:ascii="Arial" w:hAnsi="Arial" w:cs="Arial"/>
          <w:b/>
          <w:color w:val="333333"/>
          <w:sz w:val="28"/>
        </w:rPr>
      </w:pPr>
      <w:r w:rsidRPr="000C4EDD">
        <w:rPr>
          <w:rFonts w:ascii="Arial" w:hAnsi="Arial" w:cs="Arial"/>
          <w:b/>
          <w:color w:val="333333"/>
          <w:sz w:val="28"/>
        </w:rPr>
        <w:t>Qualifications</w:t>
      </w:r>
    </w:p>
    <w:p w14:paraId="503BCE74" w14:textId="77777777" w:rsidR="0005090F" w:rsidRPr="006072B5" w:rsidRDefault="0005090F" w:rsidP="0005090F">
      <w:pPr>
        <w:shd w:val="clear" w:color="auto" w:fill="FFFFFF"/>
        <w:spacing w:after="165" w:line="343" w:lineRule="atLeast"/>
        <w:jc w:val="both"/>
        <w:rPr>
          <w:rFonts w:ascii="Arial" w:hAnsi="Arial" w:cs="Arial"/>
          <w:color w:val="333333"/>
        </w:rPr>
      </w:pPr>
      <w:r w:rsidRPr="006072B5">
        <w:rPr>
          <w:rFonts w:ascii="Arial" w:hAnsi="Arial" w:cs="Arial"/>
          <w:color w:val="333333"/>
        </w:rPr>
        <w:t xml:space="preserve">EDUCATION AND EXPERIENCE </w:t>
      </w:r>
    </w:p>
    <w:p w14:paraId="1110327D" w14:textId="16D1A1C1" w:rsidR="00E94959" w:rsidRPr="004048C3" w:rsidRDefault="00C94352" w:rsidP="004048C3">
      <w:pPr>
        <w:pStyle w:val="ListParagraph"/>
        <w:numPr>
          <w:ilvl w:val="0"/>
          <w:numId w:val="4"/>
        </w:numPr>
        <w:shd w:val="clear" w:color="auto" w:fill="FFFFFF"/>
        <w:spacing w:line="0" w:lineRule="atLeast"/>
        <w:ind w:left="187" w:hanging="187"/>
        <w:jc w:val="both"/>
        <w:rPr>
          <w:rFonts w:ascii="Arial" w:hAnsi="Arial" w:cs="Arial"/>
          <w:color w:val="333333"/>
        </w:rPr>
      </w:pPr>
      <w:r w:rsidRPr="006072B5">
        <w:rPr>
          <w:rFonts w:ascii="Arial" w:hAnsi="Arial" w:cs="Arial"/>
          <w:color w:val="333333"/>
        </w:rPr>
        <w:t>PhD in Computer Science, Bioinformatics/Computational Biology, Mathematics, Statistics, Biostatistics or closely related field with 2-5 years relevant experience applying state-of-th</w:t>
      </w:r>
      <w:bookmarkStart w:id="0" w:name="_GoBack"/>
      <w:bookmarkEnd w:id="0"/>
      <w:r w:rsidRPr="006072B5">
        <w:rPr>
          <w:rFonts w:ascii="Arial" w:hAnsi="Arial" w:cs="Arial"/>
          <w:color w:val="333333"/>
        </w:rPr>
        <w:t>e-art computational approaches to solving biological problems</w:t>
      </w:r>
    </w:p>
    <w:p w14:paraId="288E4AAC" w14:textId="77777777" w:rsidR="000C4EDD" w:rsidRDefault="000C4EDD" w:rsidP="00C66A7E">
      <w:pPr>
        <w:pStyle w:val="ListParagraph"/>
        <w:numPr>
          <w:ilvl w:val="0"/>
          <w:numId w:val="4"/>
        </w:numPr>
        <w:shd w:val="clear" w:color="auto" w:fill="FFFFFF"/>
        <w:spacing w:line="0" w:lineRule="atLeast"/>
        <w:ind w:left="187" w:hanging="187"/>
        <w:jc w:val="both"/>
        <w:rPr>
          <w:rFonts w:ascii="Arial" w:hAnsi="Arial" w:cs="Arial"/>
          <w:color w:val="333333"/>
        </w:rPr>
      </w:pPr>
      <w:r w:rsidRPr="006072B5">
        <w:rPr>
          <w:rFonts w:ascii="Arial" w:hAnsi="Arial" w:cs="Arial"/>
          <w:color w:val="333333"/>
        </w:rPr>
        <w:t xml:space="preserve">Proven record of scientific </w:t>
      </w:r>
      <w:r>
        <w:rPr>
          <w:rFonts w:ascii="Arial" w:hAnsi="Arial" w:cs="Arial"/>
          <w:color w:val="333333"/>
        </w:rPr>
        <w:t xml:space="preserve">rigor and scientific </w:t>
      </w:r>
      <w:r w:rsidRPr="006072B5">
        <w:rPr>
          <w:rFonts w:ascii="Arial" w:hAnsi="Arial" w:cs="Arial"/>
          <w:color w:val="333333"/>
        </w:rPr>
        <w:t>success</w:t>
      </w:r>
      <w:r>
        <w:rPr>
          <w:rFonts w:ascii="Arial" w:hAnsi="Arial" w:cs="Arial"/>
          <w:color w:val="333333"/>
        </w:rPr>
        <w:t xml:space="preserve"> </w:t>
      </w:r>
    </w:p>
    <w:p w14:paraId="033722E3" w14:textId="754213A9" w:rsidR="004048C3" w:rsidRDefault="004048C3" w:rsidP="00C66A7E">
      <w:pPr>
        <w:pStyle w:val="ListParagraph"/>
        <w:numPr>
          <w:ilvl w:val="0"/>
          <w:numId w:val="4"/>
        </w:numPr>
        <w:shd w:val="clear" w:color="auto" w:fill="FFFFFF"/>
        <w:spacing w:line="0" w:lineRule="atLeast"/>
        <w:ind w:left="187" w:hanging="187"/>
        <w:jc w:val="both"/>
        <w:rPr>
          <w:rFonts w:ascii="Arial" w:hAnsi="Arial" w:cs="Arial"/>
          <w:color w:val="333333"/>
        </w:rPr>
      </w:pPr>
      <w:r w:rsidRPr="006072B5">
        <w:rPr>
          <w:rFonts w:ascii="Arial" w:hAnsi="Arial" w:cs="Arial"/>
          <w:color w:val="333333"/>
        </w:rPr>
        <w:t>Ability to work effectively on teams and good team player attitude required</w:t>
      </w:r>
    </w:p>
    <w:p w14:paraId="705D2922" w14:textId="49F72CF8" w:rsidR="00E94959" w:rsidRPr="000C4EDD" w:rsidRDefault="000C4EDD" w:rsidP="00C66A7E">
      <w:pPr>
        <w:pStyle w:val="ListParagraph"/>
        <w:numPr>
          <w:ilvl w:val="0"/>
          <w:numId w:val="4"/>
        </w:numPr>
        <w:shd w:val="clear" w:color="auto" w:fill="FFFFFF"/>
        <w:spacing w:line="0" w:lineRule="atLeast"/>
        <w:ind w:left="187" w:hanging="18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</w:t>
      </w:r>
      <w:r w:rsidR="009C78A1" w:rsidRPr="000C4EDD">
        <w:rPr>
          <w:rFonts w:ascii="Arial" w:hAnsi="Arial" w:cs="Arial"/>
          <w:color w:val="333333"/>
        </w:rPr>
        <w:t>xcellent</w:t>
      </w:r>
      <w:r w:rsidR="0005090F" w:rsidRPr="000C4EDD">
        <w:rPr>
          <w:rFonts w:ascii="Arial" w:hAnsi="Arial" w:cs="Arial"/>
          <w:color w:val="333333"/>
        </w:rPr>
        <w:t xml:space="preserve"> communication skills</w:t>
      </w:r>
      <w:r w:rsidR="00E17F95" w:rsidRPr="000C4EDD">
        <w:rPr>
          <w:rFonts w:ascii="Arial" w:hAnsi="Arial" w:cs="Arial"/>
          <w:color w:val="333333"/>
        </w:rPr>
        <w:t xml:space="preserve"> </w:t>
      </w:r>
      <w:r w:rsidR="00E17F95" w:rsidRPr="000C4EDD">
        <w:rPr>
          <w:rFonts w:ascii="Arial" w:eastAsia="Times New Roman" w:hAnsi="Arial" w:cs="Arial"/>
        </w:rPr>
        <w:t>(oral and written) as demonstrated by publications &amp; presentations</w:t>
      </w:r>
    </w:p>
    <w:p w14:paraId="6A3BB35F" w14:textId="7066917C" w:rsidR="00DB6F70" w:rsidRPr="00E524A9" w:rsidRDefault="0005090F" w:rsidP="00E524A9">
      <w:pPr>
        <w:pStyle w:val="ListParagraph"/>
        <w:numPr>
          <w:ilvl w:val="0"/>
          <w:numId w:val="4"/>
        </w:numPr>
        <w:shd w:val="clear" w:color="auto" w:fill="FFFFFF"/>
        <w:spacing w:line="0" w:lineRule="atLeast"/>
        <w:ind w:left="187" w:hanging="187"/>
        <w:jc w:val="both"/>
        <w:rPr>
          <w:rFonts w:ascii="Arial" w:hAnsi="Arial" w:cs="Arial"/>
          <w:color w:val="333333"/>
        </w:rPr>
      </w:pPr>
      <w:r w:rsidRPr="006072B5">
        <w:rPr>
          <w:rFonts w:ascii="Arial" w:hAnsi="Arial" w:cs="Arial"/>
          <w:color w:val="333333"/>
        </w:rPr>
        <w:t>Ability to multi-task and project prioritization required</w:t>
      </w:r>
    </w:p>
    <w:p w14:paraId="4A18E713" w14:textId="77777777" w:rsidR="0005090F" w:rsidRPr="006072B5" w:rsidRDefault="0005090F" w:rsidP="0005090F">
      <w:pPr>
        <w:shd w:val="clear" w:color="auto" w:fill="FFFFFF"/>
        <w:spacing w:after="165" w:line="343" w:lineRule="atLeast"/>
        <w:jc w:val="both"/>
        <w:rPr>
          <w:rFonts w:ascii="Arial" w:hAnsi="Arial" w:cs="Arial"/>
          <w:color w:val="333333"/>
        </w:rPr>
      </w:pPr>
      <w:r w:rsidRPr="006072B5">
        <w:rPr>
          <w:rFonts w:ascii="Arial" w:hAnsi="Arial" w:cs="Arial"/>
          <w:color w:val="333333"/>
        </w:rPr>
        <w:t xml:space="preserve">TECHNICAL SKILL REQUIREMENTS </w:t>
      </w:r>
    </w:p>
    <w:p w14:paraId="067E2287" w14:textId="63895252" w:rsidR="00E17F95" w:rsidRPr="00A678C4" w:rsidRDefault="00E17F95" w:rsidP="00A40D70">
      <w:pPr>
        <w:pStyle w:val="ListParagraph"/>
        <w:numPr>
          <w:ilvl w:val="0"/>
          <w:numId w:val="1"/>
        </w:numPr>
        <w:ind w:left="187" w:hanging="187"/>
        <w:jc w:val="both"/>
        <w:rPr>
          <w:rFonts w:ascii="Arial" w:eastAsia="Times New Roman" w:hAnsi="Arial" w:cs="Arial"/>
        </w:rPr>
      </w:pPr>
      <w:r w:rsidRPr="00A678C4">
        <w:rPr>
          <w:rFonts w:ascii="Arial" w:eastAsia="Times New Roman" w:hAnsi="Arial" w:cs="Arial"/>
          <w:color w:val="333333"/>
          <w:shd w:val="clear" w:color="auto" w:fill="FFFFFF"/>
        </w:rPr>
        <w:t>Experience in analysis of large-scale genomic data such as RNA-</w:t>
      </w:r>
      <w:proofErr w:type="spellStart"/>
      <w:r w:rsidRPr="00A678C4">
        <w:rPr>
          <w:rFonts w:ascii="Arial" w:eastAsia="Times New Roman" w:hAnsi="Arial" w:cs="Arial"/>
          <w:color w:val="333333"/>
          <w:shd w:val="clear" w:color="auto" w:fill="FFFFFF"/>
        </w:rPr>
        <w:t>seq</w:t>
      </w:r>
      <w:proofErr w:type="spellEnd"/>
      <w:r w:rsidRPr="00A678C4">
        <w:rPr>
          <w:rFonts w:ascii="Arial" w:eastAsia="Times New Roman" w:hAnsi="Arial" w:cs="Arial"/>
          <w:color w:val="333333"/>
          <w:shd w:val="clear" w:color="auto" w:fill="FFFFFF"/>
        </w:rPr>
        <w:t xml:space="preserve">, </w:t>
      </w:r>
      <w:proofErr w:type="spellStart"/>
      <w:r w:rsidRPr="00A678C4">
        <w:rPr>
          <w:rFonts w:ascii="Arial" w:eastAsia="Times New Roman" w:hAnsi="Arial" w:cs="Arial"/>
          <w:color w:val="333333"/>
          <w:shd w:val="clear" w:color="auto" w:fill="FFFFFF"/>
        </w:rPr>
        <w:t>Exome-seq</w:t>
      </w:r>
      <w:proofErr w:type="spellEnd"/>
      <w:r w:rsidRPr="00A678C4">
        <w:rPr>
          <w:rFonts w:ascii="Arial" w:eastAsia="Times New Roman" w:hAnsi="Arial" w:cs="Arial"/>
          <w:color w:val="333333"/>
          <w:shd w:val="clear" w:color="auto" w:fill="FFFFFF"/>
        </w:rPr>
        <w:t xml:space="preserve">, whole-genome </w:t>
      </w:r>
      <w:proofErr w:type="spellStart"/>
      <w:r w:rsidRPr="00A678C4">
        <w:rPr>
          <w:rFonts w:ascii="Arial" w:eastAsia="Times New Roman" w:hAnsi="Arial" w:cs="Arial"/>
          <w:color w:val="333333"/>
          <w:shd w:val="clear" w:color="auto" w:fill="FFFFFF"/>
        </w:rPr>
        <w:t>seq</w:t>
      </w:r>
      <w:proofErr w:type="spellEnd"/>
      <w:r w:rsidRPr="00A678C4">
        <w:rPr>
          <w:rFonts w:ascii="Arial" w:eastAsia="Times New Roman" w:hAnsi="Arial" w:cs="Arial"/>
          <w:color w:val="333333"/>
          <w:shd w:val="clear" w:color="auto" w:fill="FFFFFF"/>
        </w:rPr>
        <w:t xml:space="preserve">, </w:t>
      </w:r>
      <w:proofErr w:type="spellStart"/>
      <w:r w:rsidRPr="00A678C4">
        <w:rPr>
          <w:rFonts w:ascii="Arial" w:eastAsia="Times New Roman" w:hAnsi="Arial" w:cs="Arial"/>
          <w:color w:val="333333"/>
          <w:shd w:val="clear" w:color="auto" w:fill="FFFFFF"/>
        </w:rPr>
        <w:t>ChIP-Seq</w:t>
      </w:r>
      <w:proofErr w:type="spellEnd"/>
      <w:r w:rsidRPr="00A678C4">
        <w:rPr>
          <w:rFonts w:ascii="Arial" w:eastAsia="Times New Roman" w:hAnsi="Arial" w:cs="Arial"/>
          <w:color w:val="333333"/>
          <w:shd w:val="clear" w:color="auto" w:fill="FFFFFF"/>
        </w:rPr>
        <w:t>, genotype, microarrays</w:t>
      </w:r>
      <w:r w:rsidR="001D7C16" w:rsidRPr="00A678C4">
        <w:rPr>
          <w:rFonts w:ascii="Arial" w:eastAsia="Times New Roman" w:hAnsi="Arial" w:cs="Arial"/>
          <w:color w:val="333333"/>
          <w:shd w:val="clear" w:color="auto" w:fill="FFFFFF"/>
        </w:rPr>
        <w:t xml:space="preserve"> as well as biological pathway </w:t>
      </w:r>
      <w:r w:rsidR="00BB74E9" w:rsidRPr="00A678C4">
        <w:rPr>
          <w:rFonts w:ascii="Arial" w:eastAsia="Times New Roman" w:hAnsi="Arial" w:cs="Arial"/>
          <w:color w:val="333333"/>
          <w:shd w:val="clear" w:color="auto" w:fill="FFFFFF"/>
        </w:rPr>
        <w:t>related analysis</w:t>
      </w:r>
    </w:p>
    <w:p w14:paraId="4BC43492" w14:textId="0853AF6C" w:rsidR="00A32C66" w:rsidRPr="00A32C66" w:rsidRDefault="00A32C66" w:rsidP="00A32C66">
      <w:pPr>
        <w:pStyle w:val="ListParagraph"/>
        <w:numPr>
          <w:ilvl w:val="0"/>
          <w:numId w:val="1"/>
        </w:numPr>
        <w:ind w:left="187" w:hanging="187"/>
        <w:jc w:val="both"/>
        <w:rPr>
          <w:rFonts w:ascii="Arial" w:eastAsia="Times New Roman" w:hAnsi="Arial" w:cs="Arial"/>
        </w:rPr>
      </w:pPr>
      <w:r w:rsidRPr="00A678C4">
        <w:rPr>
          <w:rFonts w:ascii="Arial" w:eastAsia="Times New Roman" w:hAnsi="Arial" w:cs="Arial"/>
          <w:color w:val="333333"/>
          <w:szCs w:val="20"/>
        </w:rPr>
        <w:t xml:space="preserve">Proficiency in scripting languages such as R, </w:t>
      </w:r>
      <w:proofErr w:type="spellStart"/>
      <w:r w:rsidRPr="00A678C4">
        <w:rPr>
          <w:rFonts w:ascii="Arial" w:eastAsia="Times New Roman" w:hAnsi="Arial" w:cs="Arial"/>
          <w:color w:val="333333"/>
          <w:szCs w:val="20"/>
        </w:rPr>
        <w:t>Matlab</w:t>
      </w:r>
      <w:proofErr w:type="spellEnd"/>
      <w:r w:rsidRPr="00A678C4">
        <w:rPr>
          <w:rFonts w:ascii="Arial" w:eastAsia="Times New Roman" w:hAnsi="Arial" w:cs="Arial"/>
          <w:color w:val="333333"/>
          <w:szCs w:val="20"/>
        </w:rPr>
        <w:t>, Perl, or Python</w:t>
      </w:r>
    </w:p>
    <w:p w14:paraId="11102887" w14:textId="14A1C01E" w:rsidR="00E26CCC" w:rsidRPr="00A678C4" w:rsidRDefault="00E26CCC" w:rsidP="00A40D70">
      <w:pPr>
        <w:pStyle w:val="ListParagraph"/>
        <w:numPr>
          <w:ilvl w:val="0"/>
          <w:numId w:val="1"/>
        </w:numPr>
        <w:ind w:left="187" w:hanging="187"/>
        <w:jc w:val="both"/>
        <w:rPr>
          <w:rFonts w:ascii="Arial" w:eastAsia="Times New Roman" w:hAnsi="Arial" w:cs="Arial"/>
        </w:rPr>
      </w:pPr>
      <w:r w:rsidRPr="00A678C4">
        <w:rPr>
          <w:rFonts w:ascii="Arial" w:eastAsia="Times New Roman" w:hAnsi="Arial" w:cs="Arial"/>
        </w:rPr>
        <w:t xml:space="preserve">Demonstrated </w:t>
      </w:r>
      <w:r w:rsidR="00BB74E9" w:rsidRPr="00A678C4">
        <w:rPr>
          <w:rFonts w:ascii="Arial" w:eastAsia="Times New Roman" w:hAnsi="Arial" w:cs="Arial"/>
        </w:rPr>
        <w:t xml:space="preserve">an </w:t>
      </w:r>
      <w:r w:rsidRPr="00A678C4">
        <w:rPr>
          <w:rFonts w:ascii="Arial" w:eastAsia="Times New Roman" w:hAnsi="Arial" w:cs="Arial"/>
        </w:rPr>
        <w:t>understanding of biology</w:t>
      </w:r>
      <w:r w:rsidR="006C1601">
        <w:rPr>
          <w:rFonts w:ascii="Arial" w:eastAsia="Times New Roman" w:hAnsi="Arial" w:cs="Arial"/>
        </w:rPr>
        <w:t xml:space="preserve"> and is able</w:t>
      </w:r>
      <w:r w:rsidR="00BB74E9" w:rsidRPr="00A678C4">
        <w:rPr>
          <w:rFonts w:ascii="Arial" w:eastAsia="Times New Roman" w:hAnsi="Arial" w:cs="Arial"/>
        </w:rPr>
        <w:t xml:space="preserve"> to identify biological problems that can be efficiently solved through computational methods and algorithms</w:t>
      </w:r>
    </w:p>
    <w:p w14:paraId="18E887AC" w14:textId="0D7D7796" w:rsidR="007C5224" w:rsidRPr="00A678C4" w:rsidRDefault="00D95E89" w:rsidP="00A40D70">
      <w:pPr>
        <w:pStyle w:val="ListParagraph"/>
        <w:numPr>
          <w:ilvl w:val="0"/>
          <w:numId w:val="1"/>
        </w:numPr>
        <w:ind w:left="187" w:hanging="187"/>
        <w:jc w:val="both"/>
        <w:rPr>
          <w:rFonts w:ascii="Arial" w:eastAsia="Times New Roman" w:hAnsi="Arial" w:cs="Arial"/>
        </w:rPr>
      </w:pPr>
      <w:r w:rsidRPr="00A678C4">
        <w:rPr>
          <w:rFonts w:ascii="Arial" w:eastAsia="Times New Roman" w:hAnsi="Arial" w:cs="Arial"/>
          <w:color w:val="333333"/>
          <w:szCs w:val="20"/>
        </w:rPr>
        <w:t>Ability to work</w:t>
      </w:r>
      <w:r w:rsidR="007C5224" w:rsidRPr="00A678C4">
        <w:rPr>
          <w:rFonts w:ascii="Arial" w:eastAsia="Times New Roman" w:hAnsi="Arial" w:cs="Arial"/>
          <w:color w:val="333333"/>
          <w:szCs w:val="20"/>
        </w:rPr>
        <w:t xml:space="preserve"> closely with bench scientists to solve complex biological problems</w:t>
      </w:r>
      <w:r w:rsidR="00806A80" w:rsidRPr="00A678C4">
        <w:rPr>
          <w:rFonts w:ascii="Arial" w:eastAsia="Times New Roman" w:hAnsi="Arial" w:cs="Arial"/>
          <w:color w:val="333333"/>
          <w:szCs w:val="20"/>
        </w:rPr>
        <w:t xml:space="preserve"> </w:t>
      </w:r>
    </w:p>
    <w:p w14:paraId="09A1C0EC" w14:textId="626EC2B4" w:rsidR="00DB3769" w:rsidRPr="00A678C4" w:rsidRDefault="00DB3769" w:rsidP="00A40D70">
      <w:pPr>
        <w:pStyle w:val="ListParagraph"/>
        <w:numPr>
          <w:ilvl w:val="0"/>
          <w:numId w:val="1"/>
        </w:numPr>
        <w:ind w:left="187" w:hanging="187"/>
        <w:jc w:val="both"/>
        <w:rPr>
          <w:rFonts w:ascii="Arial" w:eastAsia="Times New Roman" w:hAnsi="Arial" w:cs="Arial"/>
        </w:rPr>
      </w:pPr>
      <w:r w:rsidRPr="00A678C4">
        <w:rPr>
          <w:rFonts w:ascii="Arial" w:eastAsia="Times New Roman" w:hAnsi="Arial" w:cs="Arial"/>
        </w:rPr>
        <w:t>Experience in image analysis algorithms and visualizations is desirable</w:t>
      </w:r>
    </w:p>
    <w:p w14:paraId="7C381F32" w14:textId="24E5ACF8" w:rsidR="004463AA" w:rsidRPr="00804E25" w:rsidRDefault="007C5224" w:rsidP="00804E25">
      <w:pPr>
        <w:pStyle w:val="ListParagraph"/>
        <w:numPr>
          <w:ilvl w:val="0"/>
          <w:numId w:val="1"/>
        </w:numPr>
        <w:ind w:left="187" w:hanging="187"/>
        <w:jc w:val="both"/>
        <w:rPr>
          <w:rFonts w:ascii="Arial" w:eastAsia="Times New Roman" w:hAnsi="Arial" w:cs="Arial"/>
        </w:rPr>
      </w:pPr>
      <w:r w:rsidRPr="00A678C4">
        <w:rPr>
          <w:rFonts w:ascii="Arial" w:eastAsia="Times New Roman" w:hAnsi="Arial" w:cs="Arial"/>
          <w:color w:val="333333"/>
          <w:szCs w:val="20"/>
        </w:rPr>
        <w:t>Proficiency in developing web-based applications and ability to code in Java desirable</w:t>
      </w:r>
    </w:p>
    <w:sectPr w:rsidR="004463AA" w:rsidRPr="00804E25" w:rsidSect="009C0851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CD1"/>
    <w:multiLevelType w:val="hybridMultilevel"/>
    <w:tmpl w:val="C40E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24259"/>
    <w:multiLevelType w:val="multilevel"/>
    <w:tmpl w:val="FFC8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1008CC"/>
    <w:multiLevelType w:val="multilevel"/>
    <w:tmpl w:val="432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0E1021"/>
    <w:multiLevelType w:val="hybridMultilevel"/>
    <w:tmpl w:val="D87A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124EC"/>
    <w:multiLevelType w:val="hybridMultilevel"/>
    <w:tmpl w:val="3B36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A05A9"/>
    <w:multiLevelType w:val="hybridMultilevel"/>
    <w:tmpl w:val="9A147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191A6B"/>
    <w:multiLevelType w:val="hybridMultilevel"/>
    <w:tmpl w:val="4AA6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55"/>
    <w:rsid w:val="0005090F"/>
    <w:rsid w:val="000B1207"/>
    <w:rsid w:val="000C4EDD"/>
    <w:rsid w:val="001100CC"/>
    <w:rsid w:val="001D7C16"/>
    <w:rsid w:val="00207B6D"/>
    <w:rsid w:val="00276F89"/>
    <w:rsid w:val="00283C74"/>
    <w:rsid w:val="00285F0F"/>
    <w:rsid w:val="002868D5"/>
    <w:rsid w:val="002E26BE"/>
    <w:rsid w:val="00313D6F"/>
    <w:rsid w:val="003A74BC"/>
    <w:rsid w:val="004048C3"/>
    <w:rsid w:val="00406CF2"/>
    <w:rsid w:val="0044317F"/>
    <w:rsid w:val="004463AA"/>
    <w:rsid w:val="004553A0"/>
    <w:rsid w:val="004B0215"/>
    <w:rsid w:val="004F7B46"/>
    <w:rsid w:val="0056354F"/>
    <w:rsid w:val="005E2673"/>
    <w:rsid w:val="00604D55"/>
    <w:rsid w:val="006072B5"/>
    <w:rsid w:val="006132E7"/>
    <w:rsid w:val="006503B5"/>
    <w:rsid w:val="00666CA1"/>
    <w:rsid w:val="00682D3B"/>
    <w:rsid w:val="006C1601"/>
    <w:rsid w:val="006F49B2"/>
    <w:rsid w:val="00725685"/>
    <w:rsid w:val="007C5224"/>
    <w:rsid w:val="00804E25"/>
    <w:rsid w:val="00806A80"/>
    <w:rsid w:val="00851D6F"/>
    <w:rsid w:val="0085758E"/>
    <w:rsid w:val="0088652D"/>
    <w:rsid w:val="009439CF"/>
    <w:rsid w:val="009873E6"/>
    <w:rsid w:val="009A45A3"/>
    <w:rsid w:val="009C0851"/>
    <w:rsid w:val="009C78A1"/>
    <w:rsid w:val="00A32C66"/>
    <w:rsid w:val="00A40D70"/>
    <w:rsid w:val="00A678C4"/>
    <w:rsid w:val="00AA303E"/>
    <w:rsid w:val="00AC673A"/>
    <w:rsid w:val="00B13FD3"/>
    <w:rsid w:val="00BB74E9"/>
    <w:rsid w:val="00BF56D1"/>
    <w:rsid w:val="00C35608"/>
    <w:rsid w:val="00C638B4"/>
    <w:rsid w:val="00C66A7E"/>
    <w:rsid w:val="00C73ABA"/>
    <w:rsid w:val="00C94352"/>
    <w:rsid w:val="00CC2CA6"/>
    <w:rsid w:val="00CD4973"/>
    <w:rsid w:val="00D11A12"/>
    <w:rsid w:val="00D53344"/>
    <w:rsid w:val="00D87FFD"/>
    <w:rsid w:val="00D95E89"/>
    <w:rsid w:val="00DA65DB"/>
    <w:rsid w:val="00DB3769"/>
    <w:rsid w:val="00DB6F70"/>
    <w:rsid w:val="00E17F95"/>
    <w:rsid w:val="00E26CCC"/>
    <w:rsid w:val="00E524A9"/>
    <w:rsid w:val="00E66855"/>
    <w:rsid w:val="00E94959"/>
    <w:rsid w:val="00E9597D"/>
    <w:rsid w:val="00F026A9"/>
    <w:rsid w:val="00F81223"/>
    <w:rsid w:val="00F95DA3"/>
    <w:rsid w:val="00FD5550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254E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04D55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04D55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604D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04D55"/>
  </w:style>
  <w:style w:type="paragraph" w:styleId="ListParagraph">
    <w:name w:val="List Paragraph"/>
    <w:basedOn w:val="Normal"/>
    <w:uiPriority w:val="34"/>
    <w:qFormat/>
    <w:rsid w:val="00286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04D55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04D55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604D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04D55"/>
  </w:style>
  <w:style w:type="paragraph" w:styleId="ListParagraph">
    <w:name w:val="List Paragraph"/>
    <w:basedOn w:val="Normal"/>
    <w:uiPriority w:val="34"/>
    <w:qFormat/>
    <w:rsid w:val="0028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Macintosh Word</Application>
  <DocSecurity>0</DocSecurity>
  <Lines>16</Lines>
  <Paragraphs>4</Paragraphs>
  <ScaleCrop>false</ScaleCrop>
  <Company>pfizer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 potluri</dc:creator>
  <cp:keywords/>
  <dc:description/>
  <cp:lastModifiedBy>Shobha Potluri</cp:lastModifiedBy>
  <cp:revision>3</cp:revision>
  <cp:lastPrinted>2015-03-13T20:28:00Z</cp:lastPrinted>
  <dcterms:created xsi:type="dcterms:W3CDTF">2015-11-18T18:52:00Z</dcterms:created>
  <dcterms:modified xsi:type="dcterms:W3CDTF">2015-11-18T18:53:00Z</dcterms:modified>
</cp:coreProperties>
</file>